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92" w:rsidRPr="00EF6F24" w:rsidRDefault="00A26892" w:rsidP="00A26892">
      <w:pPr>
        <w:shd w:val="clear" w:color="auto" w:fill="FFFFFF"/>
        <w:spacing w:before="300" w:after="120" w:line="240" w:lineRule="auto"/>
        <w:outlineLvl w:val="1"/>
        <w:rPr>
          <w:rFonts w:eastAsia="Times New Roman" w:cstheme="minorHAnsi"/>
          <w:b/>
          <w:bCs/>
          <w:color w:val="212121"/>
          <w:sz w:val="36"/>
          <w:szCs w:val="36"/>
          <w:lang w:eastAsia="ru-RU"/>
        </w:rPr>
      </w:pPr>
      <w:r w:rsidRPr="00EF6F24">
        <w:rPr>
          <w:rFonts w:eastAsia="Times New Roman" w:cstheme="minorHAnsi"/>
          <w:b/>
          <w:bCs/>
          <w:color w:val="212121"/>
          <w:sz w:val="36"/>
          <w:szCs w:val="36"/>
          <w:lang w:eastAsia="ru-RU"/>
        </w:rPr>
        <w:t>Для получения груза потребуются следующие документы:</w:t>
      </w:r>
    </w:p>
    <w:p w:rsidR="00A26892" w:rsidRPr="00EF6F24" w:rsidRDefault="00A26892" w:rsidP="00A26892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EF6F24">
        <w:rPr>
          <w:rFonts w:eastAsia="Times New Roman" w:cstheme="minorHAnsi"/>
          <w:b/>
          <w:sz w:val="28"/>
          <w:szCs w:val="28"/>
          <w:lang w:eastAsia="ru-RU"/>
        </w:rPr>
        <w:t>Получатель – юридическое лицо</w:t>
      </w:r>
    </w:p>
    <w:p w:rsidR="00A26892" w:rsidRPr="00EF6F24" w:rsidRDefault="00A26892" w:rsidP="00A26892">
      <w:pPr>
        <w:shd w:val="clear" w:color="auto" w:fill="FFFFFF"/>
        <w:spacing w:after="0" w:line="315" w:lineRule="atLeast"/>
        <w:rPr>
          <w:rFonts w:eastAsia="Times New Roman" w:cstheme="minorHAnsi"/>
          <w:sz w:val="28"/>
          <w:szCs w:val="28"/>
          <w:lang w:eastAsia="ru-RU"/>
        </w:rPr>
      </w:pPr>
      <w:r w:rsidRPr="00EF6F24">
        <w:rPr>
          <w:rFonts w:eastAsia="Times New Roman" w:cstheme="minorHAnsi"/>
          <w:sz w:val="28"/>
          <w:szCs w:val="28"/>
          <w:lang w:eastAsia="ru-RU"/>
        </w:rPr>
        <w:t>Для получения груза представителем юридического лица необходимо предъявить документ, удостоверяющий личность, и, по выбору:</w:t>
      </w:r>
    </w:p>
    <w:p w:rsidR="00A26892" w:rsidRPr="00EF6F24" w:rsidRDefault="00A26892" w:rsidP="00A26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EF6F24">
        <w:rPr>
          <w:rFonts w:eastAsia="Times New Roman" w:cstheme="minorHAnsi"/>
          <w:sz w:val="28"/>
          <w:szCs w:val="28"/>
          <w:lang w:eastAsia="ru-RU"/>
        </w:rPr>
        <w:t>нотариально заверенная доверенность;</w:t>
      </w:r>
    </w:p>
    <w:p w:rsidR="00A26892" w:rsidRPr="00EF6F24" w:rsidRDefault="00EF6F24" w:rsidP="00A26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hyperlink r:id="rId5" w:history="1">
        <w:r w:rsidR="00A26892" w:rsidRPr="00EF6F24">
          <w:rPr>
            <w:rFonts w:eastAsia="Times New Roman" w:cstheme="minorHAnsi"/>
            <w:sz w:val="28"/>
            <w:szCs w:val="28"/>
            <w:lang w:eastAsia="ru-RU"/>
          </w:rPr>
          <w:t>доверенность</w:t>
        </w:r>
      </w:hyperlink>
      <w:r w:rsidR="00A26892" w:rsidRPr="00EF6F24">
        <w:rPr>
          <w:rFonts w:eastAsia="Times New Roman" w:cstheme="minorHAnsi"/>
          <w:sz w:val="28"/>
          <w:szCs w:val="28"/>
          <w:lang w:eastAsia="ru-RU"/>
        </w:rPr>
        <w:t> в простой письменной форме с печатью организации;</w:t>
      </w:r>
    </w:p>
    <w:p w:rsidR="00A26892" w:rsidRPr="00EF6F24" w:rsidRDefault="00A26892" w:rsidP="00A26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EF6F24">
        <w:rPr>
          <w:rFonts w:eastAsia="Times New Roman" w:cstheme="minorHAnsi"/>
          <w:sz w:val="28"/>
          <w:szCs w:val="28"/>
          <w:lang w:eastAsia="ru-RU"/>
        </w:rPr>
        <w:t>оригинал или заверенная копия документа о назначении на должность единоличного исполнительного органа юридического л</w:t>
      </w:r>
      <w:bookmarkStart w:id="0" w:name="_GoBack"/>
      <w:bookmarkEnd w:id="0"/>
      <w:r w:rsidRPr="00EF6F24">
        <w:rPr>
          <w:rFonts w:eastAsia="Times New Roman" w:cstheme="minorHAnsi"/>
          <w:sz w:val="28"/>
          <w:szCs w:val="28"/>
          <w:lang w:eastAsia="ru-RU"/>
        </w:rPr>
        <w:t>ица (если груз получает директор, гендиректор и т.п.);</w:t>
      </w:r>
    </w:p>
    <w:p w:rsidR="00A26892" w:rsidRPr="00EF6F24" w:rsidRDefault="00A26892" w:rsidP="00A26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EF6F24">
        <w:rPr>
          <w:rFonts w:eastAsia="Times New Roman" w:cstheme="minorHAnsi"/>
          <w:sz w:val="28"/>
          <w:szCs w:val="28"/>
          <w:lang w:eastAsia="ru-RU"/>
        </w:rPr>
        <w:t>печать организации;</w:t>
      </w:r>
    </w:p>
    <w:p w:rsidR="00A26892" w:rsidRPr="00EF6F24" w:rsidRDefault="00A26892" w:rsidP="00A268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EF6F24">
        <w:rPr>
          <w:rFonts w:eastAsia="Times New Roman" w:cstheme="minorHAnsi"/>
          <w:sz w:val="28"/>
          <w:szCs w:val="28"/>
          <w:lang w:eastAsia="ru-RU"/>
        </w:rPr>
        <w:t>штамп организации с указанием организационно-правовой формы, названия компании и местонахождения (только в случае если груз доставляется до адреса получателя).</w:t>
      </w:r>
    </w:p>
    <w:p w:rsidR="00A26892" w:rsidRPr="00EF6F24" w:rsidRDefault="00A26892" w:rsidP="00A26892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EF6F24">
        <w:rPr>
          <w:rFonts w:eastAsia="Times New Roman" w:cstheme="minorHAnsi"/>
          <w:sz w:val="28"/>
          <w:szCs w:val="28"/>
          <w:lang w:eastAsia="ru-RU"/>
        </w:rPr>
        <w:br/>
      </w:r>
      <w:r w:rsidRPr="00EF6F24">
        <w:rPr>
          <w:rFonts w:eastAsia="Times New Roman" w:cstheme="minorHAnsi"/>
          <w:b/>
          <w:sz w:val="28"/>
          <w:szCs w:val="28"/>
          <w:lang w:eastAsia="ru-RU"/>
        </w:rPr>
        <w:t>Получатель – индивидуальный предприниматель</w:t>
      </w:r>
    </w:p>
    <w:p w:rsidR="00A26892" w:rsidRPr="00EF6F24" w:rsidRDefault="00A26892" w:rsidP="00A26892">
      <w:pPr>
        <w:shd w:val="clear" w:color="auto" w:fill="FFFFFF"/>
        <w:spacing w:after="0" w:line="315" w:lineRule="atLeast"/>
        <w:rPr>
          <w:rFonts w:eastAsia="Times New Roman" w:cstheme="minorHAnsi"/>
          <w:sz w:val="28"/>
          <w:szCs w:val="28"/>
          <w:lang w:eastAsia="ru-RU"/>
        </w:rPr>
      </w:pPr>
      <w:r w:rsidRPr="00EF6F24">
        <w:rPr>
          <w:rFonts w:eastAsia="Times New Roman" w:cstheme="minorHAnsi"/>
          <w:sz w:val="28"/>
          <w:szCs w:val="28"/>
          <w:lang w:eastAsia="ru-RU"/>
        </w:rPr>
        <w:t>Для получения груза лично индивидуальным предпринимателем необходимо предъявить документ, удостоверяющий личность, и, по выбору, печать (если ИП работает с печатью) или свидетельство о постановке на налоговый учет.</w:t>
      </w:r>
    </w:p>
    <w:p w:rsidR="00A26892" w:rsidRPr="00EF6F24" w:rsidRDefault="00A26892" w:rsidP="00A26892">
      <w:pPr>
        <w:shd w:val="clear" w:color="auto" w:fill="FFFFFF"/>
        <w:spacing w:after="0" w:line="315" w:lineRule="atLeast"/>
        <w:rPr>
          <w:rFonts w:eastAsia="Times New Roman" w:cstheme="minorHAnsi"/>
          <w:sz w:val="28"/>
          <w:szCs w:val="28"/>
          <w:lang w:eastAsia="ru-RU"/>
        </w:rPr>
      </w:pPr>
      <w:r w:rsidRPr="00EF6F24">
        <w:rPr>
          <w:rFonts w:eastAsia="Times New Roman" w:cstheme="minorHAnsi"/>
          <w:sz w:val="28"/>
          <w:szCs w:val="28"/>
          <w:lang w:eastAsia="ru-RU"/>
        </w:rPr>
        <w:t>Для получения груза представителем индивидуального предпринимателя необходимо предъявить документ, удостоверяющий личность, и, по выбору:</w:t>
      </w:r>
    </w:p>
    <w:p w:rsidR="00A26892" w:rsidRPr="00EF6F24" w:rsidRDefault="00A26892" w:rsidP="00A268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EF6F24">
        <w:rPr>
          <w:rFonts w:eastAsia="Times New Roman" w:cstheme="minorHAnsi"/>
          <w:sz w:val="28"/>
          <w:szCs w:val="28"/>
          <w:lang w:eastAsia="ru-RU"/>
        </w:rPr>
        <w:t>печать ИП;</w:t>
      </w:r>
    </w:p>
    <w:p w:rsidR="00A26892" w:rsidRPr="00EF6F24" w:rsidRDefault="00A26892" w:rsidP="00A268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r w:rsidRPr="00EF6F24">
        <w:rPr>
          <w:rFonts w:eastAsia="Times New Roman" w:cstheme="minorHAnsi"/>
          <w:sz w:val="28"/>
          <w:szCs w:val="28"/>
          <w:lang w:eastAsia="ru-RU"/>
        </w:rPr>
        <w:t>нотариальную доверенность;</w:t>
      </w:r>
    </w:p>
    <w:p w:rsidR="00A26892" w:rsidRPr="00EF6F24" w:rsidRDefault="00EF6F24" w:rsidP="00A268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sz w:val="28"/>
          <w:szCs w:val="28"/>
          <w:lang w:eastAsia="ru-RU"/>
        </w:rPr>
      </w:pPr>
      <w:hyperlink r:id="rId6" w:history="1">
        <w:r w:rsidR="00A26892" w:rsidRPr="00EF6F24">
          <w:rPr>
            <w:rFonts w:eastAsia="Times New Roman" w:cstheme="minorHAnsi"/>
            <w:sz w:val="28"/>
            <w:szCs w:val="28"/>
            <w:lang w:eastAsia="ru-RU"/>
          </w:rPr>
          <w:t>доверенность</w:t>
        </w:r>
      </w:hyperlink>
      <w:r w:rsidR="00A26892" w:rsidRPr="00EF6F24">
        <w:rPr>
          <w:rFonts w:eastAsia="Times New Roman" w:cstheme="minorHAnsi"/>
          <w:sz w:val="28"/>
          <w:szCs w:val="28"/>
          <w:lang w:eastAsia="ru-RU"/>
        </w:rPr>
        <w:t> в простой письменной форме, заверенную печатью ИП.</w:t>
      </w:r>
    </w:p>
    <w:p w:rsidR="00A26892" w:rsidRPr="00EF6F24" w:rsidRDefault="00A26892" w:rsidP="00A26892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EF6F24">
        <w:rPr>
          <w:rFonts w:eastAsia="Times New Roman" w:cstheme="minorHAnsi"/>
          <w:sz w:val="28"/>
          <w:szCs w:val="28"/>
          <w:lang w:eastAsia="ru-RU"/>
        </w:rPr>
        <w:br/>
      </w:r>
      <w:r w:rsidRPr="00EF6F24">
        <w:rPr>
          <w:rFonts w:eastAsia="Times New Roman" w:cstheme="minorHAnsi"/>
          <w:b/>
          <w:sz w:val="28"/>
          <w:szCs w:val="28"/>
          <w:lang w:eastAsia="ru-RU"/>
        </w:rPr>
        <w:t>Получатель – физическое лицо</w:t>
      </w:r>
    </w:p>
    <w:p w:rsidR="00A26892" w:rsidRPr="00EF6F24" w:rsidRDefault="00A26892" w:rsidP="00A26892">
      <w:pPr>
        <w:shd w:val="clear" w:color="auto" w:fill="FFFFFF"/>
        <w:spacing w:before="75" w:after="75" w:line="315" w:lineRule="atLeast"/>
        <w:rPr>
          <w:rFonts w:eastAsia="Times New Roman" w:cstheme="minorHAnsi"/>
          <w:sz w:val="28"/>
          <w:szCs w:val="28"/>
          <w:lang w:eastAsia="ru-RU"/>
        </w:rPr>
      </w:pPr>
      <w:r w:rsidRPr="00EF6F24">
        <w:rPr>
          <w:rFonts w:eastAsia="Times New Roman" w:cstheme="minorHAnsi"/>
          <w:sz w:val="28"/>
          <w:szCs w:val="28"/>
          <w:lang w:eastAsia="ru-RU"/>
        </w:rPr>
        <w:t>Для получения груза физическим лицом необходимо предъявить документ, удостоверяющий личность, данные которого были указаны грузоотправителем при отправке. Представителю физического лица необходимо предъявить документ, удостоверяющий личность, и нотариальную доверенность.</w:t>
      </w:r>
    </w:p>
    <w:p w:rsidR="00A26892" w:rsidRPr="00EF6F24" w:rsidRDefault="00A26892" w:rsidP="00A26892">
      <w:pPr>
        <w:shd w:val="clear" w:color="auto" w:fill="FFFFFF"/>
        <w:spacing w:after="0" w:line="315" w:lineRule="atLeast"/>
        <w:rPr>
          <w:rFonts w:eastAsia="Times New Roman" w:cstheme="minorHAnsi"/>
          <w:sz w:val="28"/>
          <w:szCs w:val="28"/>
          <w:lang w:eastAsia="ru-RU"/>
        </w:rPr>
      </w:pPr>
      <w:r w:rsidRPr="00EF6F24">
        <w:rPr>
          <w:rFonts w:eastAsia="Times New Roman" w:cstheme="minorHAnsi"/>
          <w:b/>
          <w:bCs/>
          <w:sz w:val="28"/>
          <w:szCs w:val="28"/>
          <w:lang w:eastAsia="ru-RU"/>
        </w:rPr>
        <w:t>Обратите внимание:</w:t>
      </w:r>
      <w:r w:rsidRPr="00EF6F24">
        <w:rPr>
          <w:rFonts w:eastAsia="Times New Roman" w:cstheme="minorHAnsi"/>
          <w:sz w:val="28"/>
          <w:szCs w:val="28"/>
          <w:lang w:eastAsia="ru-RU"/>
        </w:rPr>
        <w:t xml:space="preserve"> в доверенности должны быть указаны данные того документа, удостоверяющего личность представителя получателя, который предъявляется при получении груза. Доверенность передается сотруднику ООО </w:t>
      </w:r>
      <w:proofErr w:type="spellStart"/>
      <w:r w:rsidRPr="00EF6F24">
        <w:rPr>
          <w:rFonts w:eastAsia="Times New Roman" w:cstheme="minorHAnsi"/>
          <w:sz w:val="28"/>
          <w:szCs w:val="28"/>
          <w:lang w:eastAsia="ru-RU"/>
        </w:rPr>
        <w:t>Фуд</w:t>
      </w:r>
      <w:proofErr w:type="spellEnd"/>
      <w:r w:rsidRPr="00EF6F24">
        <w:rPr>
          <w:rFonts w:eastAsia="Times New Roman" w:cstheme="minorHAnsi"/>
          <w:sz w:val="28"/>
          <w:szCs w:val="28"/>
          <w:lang w:eastAsia="ru-RU"/>
        </w:rPr>
        <w:t xml:space="preserve"> Логистик и не подлежит возврату получателю.</w:t>
      </w:r>
    </w:p>
    <w:p w:rsidR="005D2726" w:rsidRDefault="005D2726"/>
    <w:sectPr w:rsidR="005D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26FD4"/>
    <w:multiLevelType w:val="multilevel"/>
    <w:tmpl w:val="CC20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A53154"/>
    <w:multiLevelType w:val="multilevel"/>
    <w:tmpl w:val="3F74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33"/>
    <w:rsid w:val="005D2726"/>
    <w:rsid w:val="00610D33"/>
    <w:rsid w:val="00A26892"/>
    <w:rsid w:val="00E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61D70-A91A-4DAA-8C14-9D4B4E6D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llin.ru/documents/419/download/?mobile=no" TargetMode="External"/><Relationship Id="rId5" Type="http://schemas.openxmlformats.org/officeDocument/2006/relationships/hyperlink" Target="https://www.dellin.ru/documents/419/download/?mobile=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2017-07-28T04:53:00Z</dcterms:created>
  <dcterms:modified xsi:type="dcterms:W3CDTF">2017-07-28T06:23:00Z</dcterms:modified>
</cp:coreProperties>
</file>